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06250" w14:textId="7E59DC69" w:rsidR="00C761C0" w:rsidRPr="009F1D9E" w:rsidRDefault="009F1D9E" w:rsidP="009F1D9E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D9E">
        <w:rPr>
          <w:rFonts w:ascii="Times New Roman" w:hAnsi="Times New Roman" w:cs="Times New Roman"/>
          <w:sz w:val="28"/>
          <w:szCs w:val="28"/>
        </w:rPr>
        <w:t xml:space="preserve">Информация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F1D9E">
        <w:rPr>
          <w:rFonts w:ascii="Times New Roman" w:hAnsi="Times New Roman" w:cs="Times New Roman"/>
          <w:sz w:val="28"/>
          <w:szCs w:val="28"/>
        </w:rPr>
        <w:t xml:space="preserve">   </w:t>
      </w:r>
      <w:r w:rsidRPr="009F1D9E">
        <w:rPr>
          <w:rFonts w:ascii="Times New Roman" w:hAnsi="Times New Roman" w:cs="Times New Roman"/>
          <w:sz w:val="28"/>
          <w:szCs w:val="28"/>
        </w:rPr>
        <w:t xml:space="preserve">о планирование расходов с бюджетных средств АПИИ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F1D9E">
        <w:rPr>
          <w:rFonts w:ascii="Times New Roman" w:hAnsi="Times New Roman" w:cs="Times New Roman"/>
          <w:sz w:val="28"/>
          <w:szCs w:val="28"/>
        </w:rPr>
        <w:t xml:space="preserve">      </w:t>
      </w:r>
      <w:r w:rsidRPr="009F1D9E">
        <w:rPr>
          <w:rFonts w:ascii="Times New Roman" w:hAnsi="Times New Roman" w:cs="Times New Roman"/>
          <w:sz w:val="28"/>
          <w:szCs w:val="28"/>
        </w:rPr>
        <w:t>за 1-полугодие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081C3D" w14:paraId="79F2A5D2" w14:textId="77777777" w:rsidTr="009F1D9E">
        <w:tc>
          <w:tcPr>
            <w:tcW w:w="846" w:type="dxa"/>
          </w:tcPr>
          <w:p w14:paraId="361D68EE" w14:textId="2C402A22" w:rsidR="00081C3D" w:rsidRDefault="009F1D9E" w:rsidP="00081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1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8499" w:type="dxa"/>
          </w:tcPr>
          <w:p w14:paraId="214F4ABB" w14:textId="59D2860A" w:rsidR="00081C3D" w:rsidRDefault="009F1D9E" w:rsidP="00081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</w:t>
            </w:r>
            <w:proofErr w:type="spellStart"/>
            <w:r w:rsidRPr="009F1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Услуги</w:t>
            </w:r>
            <w:proofErr w:type="spellEnd"/>
          </w:p>
        </w:tc>
      </w:tr>
      <w:tr w:rsidR="00081C3D" w:rsidRPr="009F1D9E" w14:paraId="0F51B8C9" w14:textId="77777777" w:rsidTr="009F1D9E">
        <w:tc>
          <w:tcPr>
            <w:tcW w:w="846" w:type="dxa"/>
          </w:tcPr>
          <w:p w14:paraId="23AEE4D2" w14:textId="77777777" w:rsidR="009F1D9E" w:rsidRDefault="009F1D9E" w:rsidP="009F1D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6CD06AD6" w14:textId="0C7ACF98" w:rsidR="00081C3D" w:rsidRDefault="00081C3D" w:rsidP="00081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499" w:type="dxa"/>
          </w:tcPr>
          <w:p w14:paraId="129F9632" w14:textId="5CE2FDAC" w:rsidR="00081C3D" w:rsidRDefault="009F1D9E" w:rsidP="00CF6F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F1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Интернет</w:t>
            </w:r>
            <w:proofErr w:type="spellEnd"/>
          </w:p>
        </w:tc>
      </w:tr>
      <w:tr w:rsidR="00CF6FAA" w14:paraId="7AB3781C" w14:textId="77777777" w:rsidTr="009F1D9E">
        <w:tc>
          <w:tcPr>
            <w:tcW w:w="846" w:type="dxa"/>
          </w:tcPr>
          <w:p w14:paraId="62EB12DE" w14:textId="1C52A699" w:rsidR="00CF6FAA" w:rsidRPr="00081C3D" w:rsidRDefault="009F1D9E" w:rsidP="009F1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99" w:type="dxa"/>
          </w:tcPr>
          <w:p w14:paraId="6F3FB945" w14:textId="6E80D4F8" w:rsidR="00CF6FAA" w:rsidRPr="009F1D9E" w:rsidRDefault="009F1D9E" w:rsidP="002F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D9E">
              <w:rPr>
                <w:rFonts w:ascii="Times New Roman" w:hAnsi="Times New Roman" w:cs="Times New Roman"/>
                <w:sz w:val="28"/>
                <w:szCs w:val="28"/>
              </w:rPr>
              <w:t>Ежемесячная абонентская плата за использование Единой межведомственной электронной системы исполнительской дисциплины</w:t>
            </w:r>
          </w:p>
        </w:tc>
      </w:tr>
      <w:tr w:rsidR="002F774D" w14:paraId="05129094" w14:textId="77777777" w:rsidTr="009F1D9E">
        <w:tc>
          <w:tcPr>
            <w:tcW w:w="846" w:type="dxa"/>
          </w:tcPr>
          <w:p w14:paraId="441ECDB2" w14:textId="29CDF953" w:rsidR="002F774D" w:rsidRPr="00822B55" w:rsidRDefault="009F1D9E" w:rsidP="009F1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99" w:type="dxa"/>
          </w:tcPr>
          <w:p w14:paraId="6CC60DF6" w14:textId="7523D94B" w:rsidR="002F774D" w:rsidRPr="002F774D" w:rsidRDefault="00124303" w:rsidP="002F77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4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Услуга</w:t>
            </w:r>
            <w:proofErr w:type="spellEnd"/>
            <w:r w:rsidRPr="00124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4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124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4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телефонную</w:t>
            </w:r>
            <w:proofErr w:type="spellEnd"/>
            <w:r w:rsidRPr="00124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4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связь</w:t>
            </w:r>
            <w:proofErr w:type="spellEnd"/>
          </w:p>
        </w:tc>
      </w:tr>
      <w:tr w:rsidR="004811FC" w:rsidRPr="009F1D9E" w14:paraId="257F232A" w14:textId="77777777" w:rsidTr="009F1D9E">
        <w:tc>
          <w:tcPr>
            <w:tcW w:w="846" w:type="dxa"/>
          </w:tcPr>
          <w:p w14:paraId="18CEA308" w14:textId="6CB7E513" w:rsidR="004811FC" w:rsidRPr="004F3ACE" w:rsidRDefault="00124303" w:rsidP="001243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99" w:type="dxa"/>
          </w:tcPr>
          <w:p w14:paraId="4A512181" w14:textId="00E57084" w:rsidR="004811FC" w:rsidRPr="004811FC" w:rsidRDefault="00124303" w:rsidP="002F77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4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услуга</w:t>
            </w:r>
            <w:proofErr w:type="spellEnd"/>
            <w:r w:rsidRPr="00124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4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124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4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платного</w:t>
            </w:r>
            <w:proofErr w:type="spellEnd"/>
            <w:r w:rsidRPr="00124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4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телевидения</w:t>
            </w:r>
            <w:proofErr w:type="spellEnd"/>
          </w:p>
        </w:tc>
      </w:tr>
      <w:tr w:rsidR="001B7DC3" w14:paraId="48CECFEE" w14:textId="77777777" w:rsidTr="009F1D9E">
        <w:tc>
          <w:tcPr>
            <w:tcW w:w="846" w:type="dxa"/>
          </w:tcPr>
          <w:p w14:paraId="1A86C2AE" w14:textId="65DC08FB" w:rsidR="001B7DC3" w:rsidRPr="00D91DBE" w:rsidRDefault="00124303" w:rsidP="001243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99" w:type="dxa"/>
          </w:tcPr>
          <w:p w14:paraId="3EE741A9" w14:textId="4A49F3B4" w:rsidR="001B7DC3" w:rsidRPr="00124303" w:rsidRDefault="00124303" w:rsidP="001B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303">
              <w:rPr>
                <w:rFonts w:ascii="Times New Roman" w:hAnsi="Times New Roman" w:cs="Times New Roman"/>
                <w:sz w:val="28"/>
                <w:szCs w:val="28"/>
              </w:rPr>
              <w:t>Услуга за обязательное страхование гражданской ответственности работодателя (ОСГОР)</w:t>
            </w:r>
          </w:p>
        </w:tc>
      </w:tr>
      <w:tr w:rsidR="001B7DC3" w:rsidRPr="00124303" w14:paraId="4E930DD1" w14:textId="77777777" w:rsidTr="009F1D9E">
        <w:tc>
          <w:tcPr>
            <w:tcW w:w="846" w:type="dxa"/>
          </w:tcPr>
          <w:p w14:paraId="338D742D" w14:textId="4551616C" w:rsidR="001B7DC3" w:rsidRPr="003B5BAF" w:rsidRDefault="00124303" w:rsidP="001243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99" w:type="dxa"/>
          </w:tcPr>
          <w:p w14:paraId="54AEBCEF" w14:textId="5CE56253" w:rsidR="001B7DC3" w:rsidRPr="00124303" w:rsidRDefault="00124303" w:rsidP="001B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303">
              <w:rPr>
                <w:rFonts w:ascii="Times New Roman" w:hAnsi="Times New Roman" w:cs="Times New Roman"/>
                <w:sz w:val="28"/>
                <w:szCs w:val="28"/>
              </w:rPr>
              <w:t>Выделение аппаратно-программное устройство (АПУ) "</w:t>
            </w:r>
            <w:r w:rsidRPr="00124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24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KALIT</w:t>
            </w:r>
            <w:r w:rsidRPr="00124303">
              <w:rPr>
                <w:rFonts w:ascii="Times New Roman" w:hAnsi="Times New Roman" w:cs="Times New Roman"/>
                <w:sz w:val="28"/>
                <w:szCs w:val="28"/>
              </w:rPr>
              <w:t>" с ключами ЭЦП для авторизации, входа и использования Единой межведомственной электронной системы исполнительской дисциплины</w:t>
            </w:r>
          </w:p>
        </w:tc>
      </w:tr>
      <w:tr w:rsidR="00FA01F7" w14:paraId="49BB14FF" w14:textId="77777777" w:rsidTr="009F1D9E">
        <w:tc>
          <w:tcPr>
            <w:tcW w:w="846" w:type="dxa"/>
          </w:tcPr>
          <w:p w14:paraId="2AC24A90" w14:textId="5E1336B6" w:rsidR="00FA01F7" w:rsidRPr="00FA01F7" w:rsidRDefault="00124303" w:rsidP="001243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499" w:type="dxa"/>
          </w:tcPr>
          <w:p w14:paraId="7AB3406A" w14:textId="338CD6F3" w:rsidR="00FA01F7" w:rsidRPr="004811FC" w:rsidRDefault="0035589E" w:rsidP="001B7D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5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Услуга</w:t>
            </w:r>
            <w:proofErr w:type="spellEnd"/>
            <w:r w:rsidRPr="00355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5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355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</w:tr>
      <w:tr w:rsidR="000564B0" w14:paraId="0931DB86" w14:textId="77777777" w:rsidTr="009F1D9E">
        <w:tc>
          <w:tcPr>
            <w:tcW w:w="846" w:type="dxa"/>
          </w:tcPr>
          <w:p w14:paraId="4A3F1CAE" w14:textId="2226D317" w:rsidR="000564B0" w:rsidRPr="00FA01F7" w:rsidRDefault="00124303" w:rsidP="001243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99" w:type="dxa"/>
          </w:tcPr>
          <w:p w14:paraId="723C2A5B" w14:textId="172BD9A4" w:rsidR="000564B0" w:rsidRPr="0035589E" w:rsidRDefault="0035589E" w:rsidP="001B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9E">
              <w:rPr>
                <w:rFonts w:ascii="Times New Roman" w:hAnsi="Times New Roman" w:cs="Times New Roman"/>
                <w:sz w:val="28"/>
                <w:szCs w:val="28"/>
              </w:rPr>
              <w:t>Услуга по повышению квалификации работников</w:t>
            </w:r>
          </w:p>
        </w:tc>
      </w:tr>
      <w:tr w:rsidR="0031067A" w14:paraId="27DA91E3" w14:textId="77777777" w:rsidTr="009F1D9E">
        <w:tc>
          <w:tcPr>
            <w:tcW w:w="846" w:type="dxa"/>
          </w:tcPr>
          <w:p w14:paraId="3A456DB2" w14:textId="08492499" w:rsidR="0031067A" w:rsidRPr="0035589E" w:rsidRDefault="0035589E" w:rsidP="00355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499" w:type="dxa"/>
          </w:tcPr>
          <w:p w14:paraId="148E0821" w14:textId="196FF79F" w:rsidR="0031067A" w:rsidRPr="0035589E" w:rsidRDefault="0035589E" w:rsidP="001B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9E">
              <w:rPr>
                <w:rFonts w:ascii="Times New Roman" w:hAnsi="Times New Roman" w:cs="Times New Roman"/>
                <w:sz w:val="28"/>
                <w:szCs w:val="28"/>
              </w:rPr>
              <w:t>Услуги защищённой электронной почты Е-ХАТ</w:t>
            </w:r>
          </w:p>
        </w:tc>
      </w:tr>
      <w:tr w:rsidR="008E70FD" w14:paraId="77E709D5" w14:textId="77777777" w:rsidTr="009F1D9E">
        <w:tc>
          <w:tcPr>
            <w:tcW w:w="846" w:type="dxa"/>
          </w:tcPr>
          <w:p w14:paraId="717A6DEC" w14:textId="20BF1167" w:rsidR="008E70FD" w:rsidRPr="0035589E" w:rsidRDefault="0035589E" w:rsidP="00355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499" w:type="dxa"/>
          </w:tcPr>
          <w:p w14:paraId="00D7F538" w14:textId="4D7AE503" w:rsidR="008E70FD" w:rsidRPr="0035589E" w:rsidRDefault="0035589E" w:rsidP="001B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9E">
              <w:rPr>
                <w:rFonts w:ascii="Times New Roman" w:hAnsi="Times New Roman" w:cs="Times New Roman"/>
                <w:sz w:val="28"/>
                <w:szCs w:val="28"/>
              </w:rPr>
              <w:t>Услуги защищённой электронной почты Е-IJRO</w:t>
            </w:r>
          </w:p>
        </w:tc>
      </w:tr>
      <w:tr w:rsidR="008E70FD" w14:paraId="6C9A90CD" w14:textId="77777777" w:rsidTr="009F1D9E">
        <w:tc>
          <w:tcPr>
            <w:tcW w:w="846" w:type="dxa"/>
          </w:tcPr>
          <w:p w14:paraId="0AD5BF92" w14:textId="1AB0A011" w:rsidR="008E70FD" w:rsidRPr="0035589E" w:rsidRDefault="0035589E" w:rsidP="00355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499" w:type="dxa"/>
          </w:tcPr>
          <w:p w14:paraId="45230C45" w14:textId="3B3308FC" w:rsidR="008E70FD" w:rsidRPr="0035589E" w:rsidRDefault="0035589E" w:rsidP="001B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9E">
              <w:rPr>
                <w:rFonts w:ascii="Times New Roman" w:hAnsi="Times New Roman" w:cs="Times New Roman"/>
                <w:sz w:val="28"/>
                <w:szCs w:val="28"/>
              </w:rPr>
              <w:t>заправка картриджей</w:t>
            </w:r>
          </w:p>
        </w:tc>
      </w:tr>
      <w:tr w:rsidR="0035589E" w14:paraId="78D17A6A" w14:textId="77777777" w:rsidTr="009F1D9E">
        <w:tc>
          <w:tcPr>
            <w:tcW w:w="846" w:type="dxa"/>
          </w:tcPr>
          <w:p w14:paraId="6151354C" w14:textId="4586B56B" w:rsidR="0035589E" w:rsidRDefault="0035589E" w:rsidP="00355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499" w:type="dxa"/>
          </w:tcPr>
          <w:p w14:paraId="03769F7F" w14:textId="0210B568" w:rsidR="0035589E" w:rsidRPr="0035589E" w:rsidRDefault="0035589E" w:rsidP="001B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9E">
              <w:rPr>
                <w:rFonts w:ascii="Times New Roman" w:hAnsi="Times New Roman" w:cs="Times New Roman"/>
                <w:sz w:val="28"/>
                <w:szCs w:val="28"/>
              </w:rPr>
              <w:t>Обслуживание и ремонт транспортных средств</w:t>
            </w:r>
          </w:p>
        </w:tc>
      </w:tr>
      <w:tr w:rsidR="0035589E" w14:paraId="003B8CF1" w14:textId="77777777" w:rsidTr="009F1D9E">
        <w:tc>
          <w:tcPr>
            <w:tcW w:w="846" w:type="dxa"/>
          </w:tcPr>
          <w:p w14:paraId="15DD6E9A" w14:textId="53853BDF" w:rsidR="0035589E" w:rsidRDefault="0035589E" w:rsidP="00355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499" w:type="dxa"/>
          </w:tcPr>
          <w:p w14:paraId="6AE8CE34" w14:textId="1600A2F4" w:rsidR="0035589E" w:rsidRPr="0035589E" w:rsidRDefault="0035589E" w:rsidP="001B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9E">
              <w:rPr>
                <w:rFonts w:ascii="Times New Roman" w:hAnsi="Times New Roman" w:cs="Times New Roman"/>
                <w:sz w:val="28"/>
                <w:szCs w:val="28"/>
              </w:rPr>
              <w:t>Услуга за обязательное страхование автотранспортов</w:t>
            </w:r>
          </w:p>
        </w:tc>
      </w:tr>
    </w:tbl>
    <w:p w14:paraId="1446203D" w14:textId="76E2BBE6" w:rsidR="007950B4" w:rsidRDefault="007950B4" w:rsidP="0008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  <w:r w:rsidRPr="007950B4">
        <w:rPr>
          <w:rFonts w:ascii="Times New Roman" w:hAnsi="Times New Roman" w:cs="Times New Roman"/>
          <w:sz w:val="28"/>
          <w:szCs w:val="28"/>
        </w:rPr>
        <w:t>Товары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7950B4" w14:paraId="2E1810D1" w14:textId="77777777" w:rsidTr="007950B4">
        <w:tc>
          <w:tcPr>
            <w:tcW w:w="846" w:type="dxa"/>
          </w:tcPr>
          <w:p w14:paraId="69DAE086" w14:textId="7F43CFC4" w:rsidR="007950B4" w:rsidRPr="007950B4" w:rsidRDefault="007950B4" w:rsidP="008A5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99" w:type="dxa"/>
          </w:tcPr>
          <w:p w14:paraId="0CE45185" w14:textId="1B5C9F53" w:rsidR="007950B4" w:rsidRDefault="007950B4" w:rsidP="0008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0B4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(розничная реализация)</w:t>
            </w:r>
          </w:p>
        </w:tc>
      </w:tr>
      <w:tr w:rsidR="007950B4" w14:paraId="6CC0BDDF" w14:textId="77777777" w:rsidTr="007950B4">
        <w:tc>
          <w:tcPr>
            <w:tcW w:w="846" w:type="dxa"/>
          </w:tcPr>
          <w:p w14:paraId="4A07F2B4" w14:textId="32C21EFB" w:rsidR="007950B4" w:rsidRDefault="007950B4" w:rsidP="008A5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99" w:type="dxa"/>
          </w:tcPr>
          <w:p w14:paraId="2DF6B66A" w14:textId="77823BF9" w:rsidR="007950B4" w:rsidRDefault="007950B4" w:rsidP="0008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0B4">
              <w:rPr>
                <w:rFonts w:ascii="Times New Roman" w:hAnsi="Times New Roman" w:cs="Times New Roman"/>
                <w:sz w:val="28"/>
                <w:szCs w:val="28"/>
              </w:rPr>
              <w:t>Сжатый природный газ для автомобилей</w:t>
            </w:r>
          </w:p>
        </w:tc>
      </w:tr>
      <w:tr w:rsidR="007950B4" w14:paraId="6FD77495" w14:textId="77777777" w:rsidTr="007950B4">
        <w:tc>
          <w:tcPr>
            <w:tcW w:w="846" w:type="dxa"/>
          </w:tcPr>
          <w:p w14:paraId="1EF7B3AC" w14:textId="37A0629A" w:rsidR="007950B4" w:rsidRDefault="007950B4" w:rsidP="008A5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99" w:type="dxa"/>
          </w:tcPr>
          <w:p w14:paraId="1FB4A2D4" w14:textId="16D8E296" w:rsidR="007950B4" w:rsidRPr="007950B4" w:rsidRDefault="007950B4" w:rsidP="0008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0B4">
              <w:rPr>
                <w:rFonts w:ascii="Times New Roman" w:hAnsi="Times New Roman" w:cs="Times New Roman"/>
                <w:sz w:val="28"/>
                <w:szCs w:val="28"/>
              </w:rPr>
              <w:t>Авиа и ж/д билетов</w:t>
            </w:r>
          </w:p>
        </w:tc>
      </w:tr>
      <w:tr w:rsidR="007950B4" w14:paraId="3D887B6E" w14:textId="77777777" w:rsidTr="007950B4">
        <w:tc>
          <w:tcPr>
            <w:tcW w:w="846" w:type="dxa"/>
          </w:tcPr>
          <w:p w14:paraId="1B1AAC5E" w14:textId="37F40F4A" w:rsidR="007950B4" w:rsidRDefault="007950B4" w:rsidP="008A5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99" w:type="dxa"/>
          </w:tcPr>
          <w:p w14:paraId="695358F4" w14:textId="460D89C4" w:rsidR="007950B4" w:rsidRPr="007950B4" w:rsidRDefault="007950B4" w:rsidP="0008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0B4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</w:tc>
      </w:tr>
      <w:tr w:rsidR="007950B4" w14:paraId="0D7AC9B0" w14:textId="77777777" w:rsidTr="007950B4">
        <w:tc>
          <w:tcPr>
            <w:tcW w:w="846" w:type="dxa"/>
          </w:tcPr>
          <w:p w14:paraId="56EDBD3F" w14:textId="3A9824B4" w:rsidR="007950B4" w:rsidRDefault="007950B4" w:rsidP="008A5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99" w:type="dxa"/>
          </w:tcPr>
          <w:p w14:paraId="79820EB2" w14:textId="1FEDADB0" w:rsidR="007950B4" w:rsidRPr="007950B4" w:rsidRDefault="007950B4" w:rsidP="0008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B4">
              <w:rPr>
                <w:rFonts w:ascii="Times New Roman" w:hAnsi="Times New Roman" w:cs="Times New Roman"/>
                <w:sz w:val="28"/>
                <w:szCs w:val="28"/>
              </w:rPr>
              <w:t>Перфофайл</w:t>
            </w:r>
            <w:proofErr w:type="spellEnd"/>
          </w:p>
        </w:tc>
      </w:tr>
      <w:tr w:rsidR="007950B4" w14:paraId="63F8E486" w14:textId="77777777" w:rsidTr="007950B4">
        <w:tc>
          <w:tcPr>
            <w:tcW w:w="846" w:type="dxa"/>
          </w:tcPr>
          <w:p w14:paraId="11800547" w14:textId="5E63D2DA" w:rsidR="007950B4" w:rsidRDefault="007950B4" w:rsidP="008A5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99" w:type="dxa"/>
          </w:tcPr>
          <w:p w14:paraId="77571CCD" w14:textId="250BAFD1" w:rsidR="007950B4" w:rsidRPr="007950B4" w:rsidRDefault="007950B4" w:rsidP="0008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0B4">
              <w:rPr>
                <w:rFonts w:ascii="Times New Roman" w:hAnsi="Times New Roman" w:cs="Times New Roman"/>
                <w:sz w:val="28"/>
                <w:szCs w:val="28"/>
              </w:rPr>
              <w:t>Стикер</w:t>
            </w:r>
          </w:p>
        </w:tc>
      </w:tr>
      <w:tr w:rsidR="007950B4" w14:paraId="75CE8EE1" w14:textId="77777777" w:rsidTr="007950B4">
        <w:tc>
          <w:tcPr>
            <w:tcW w:w="846" w:type="dxa"/>
          </w:tcPr>
          <w:p w14:paraId="77FFCA7E" w14:textId="104C452D" w:rsidR="007950B4" w:rsidRDefault="007950B4" w:rsidP="008A5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499" w:type="dxa"/>
          </w:tcPr>
          <w:p w14:paraId="2B083B10" w14:textId="1E9313AD" w:rsidR="007950B4" w:rsidRPr="007950B4" w:rsidRDefault="007950B4" w:rsidP="0008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0B4">
              <w:rPr>
                <w:rFonts w:ascii="Times New Roman" w:hAnsi="Times New Roman" w:cs="Times New Roman"/>
                <w:sz w:val="28"/>
                <w:szCs w:val="28"/>
              </w:rPr>
              <w:t>Ручка шариковая</w:t>
            </w:r>
          </w:p>
        </w:tc>
      </w:tr>
      <w:tr w:rsidR="007950B4" w14:paraId="605A90F1" w14:textId="77777777" w:rsidTr="007950B4">
        <w:tc>
          <w:tcPr>
            <w:tcW w:w="846" w:type="dxa"/>
          </w:tcPr>
          <w:p w14:paraId="51DF4BDC" w14:textId="0D7748E4" w:rsidR="007950B4" w:rsidRDefault="007950B4" w:rsidP="008A5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99" w:type="dxa"/>
          </w:tcPr>
          <w:p w14:paraId="7E6E164D" w14:textId="2F7DF3E7" w:rsidR="007950B4" w:rsidRPr="007950B4" w:rsidRDefault="002A4B0C" w:rsidP="0008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0C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</w:tr>
      <w:tr w:rsidR="002A4B0C" w14:paraId="1BA3BBDB" w14:textId="77777777" w:rsidTr="007950B4">
        <w:tc>
          <w:tcPr>
            <w:tcW w:w="846" w:type="dxa"/>
          </w:tcPr>
          <w:p w14:paraId="63C9F4BE" w14:textId="736A7215" w:rsidR="002A4B0C" w:rsidRDefault="002A4B0C" w:rsidP="008A5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499" w:type="dxa"/>
          </w:tcPr>
          <w:p w14:paraId="55BF015A" w14:textId="30DB31D8" w:rsidR="002A4B0C" w:rsidRPr="002A4B0C" w:rsidRDefault="002A4B0C" w:rsidP="0008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0C">
              <w:rPr>
                <w:rFonts w:ascii="Times New Roman" w:hAnsi="Times New Roman" w:cs="Times New Roman"/>
                <w:sz w:val="28"/>
                <w:szCs w:val="28"/>
              </w:rPr>
              <w:t>Клей помада</w:t>
            </w:r>
          </w:p>
        </w:tc>
      </w:tr>
      <w:tr w:rsidR="002A4B0C" w14:paraId="60FE6604" w14:textId="77777777" w:rsidTr="007950B4">
        <w:tc>
          <w:tcPr>
            <w:tcW w:w="846" w:type="dxa"/>
          </w:tcPr>
          <w:p w14:paraId="4DE34F8B" w14:textId="01B424F0" w:rsidR="002A4B0C" w:rsidRDefault="002A4B0C" w:rsidP="008A5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499" w:type="dxa"/>
          </w:tcPr>
          <w:p w14:paraId="246F683B" w14:textId="0137873D" w:rsidR="002A4B0C" w:rsidRPr="002A4B0C" w:rsidRDefault="002A4B0C" w:rsidP="0008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0C">
              <w:rPr>
                <w:rFonts w:ascii="Times New Roman" w:hAnsi="Times New Roman" w:cs="Times New Roman"/>
                <w:sz w:val="28"/>
                <w:szCs w:val="28"/>
              </w:rPr>
              <w:t>Офисная бумага А4 "DOUBLE A"</w:t>
            </w:r>
          </w:p>
        </w:tc>
      </w:tr>
      <w:tr w:rsidR="002A4B0C" w14:paraId="437160E9" w14:textId="77777777" w:rsidTr="007950B4">
        <w:tc>
          <w:tcPr>
            <w:tcW w:w="846" w:type="dxa"/>
          </w:tcPr>
          <w:p w14:paraId="7E2CAA9D" w14:textId="5AAC9843" w:rsidR="002A4B0C" w:rsidRDefault="002A4B0C" w:rsidP="008A5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499" w:type="dxa"/>
          </w:tcPr>
          <w:p w14:paraId="129A45B8" w14:textId="35A5F2A9" w:rsidR="002A4B0C" w:rsidRPr="002A4B0C" w:rsidRDefault="002A4B0C" w:rsidP="0008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0C">
              <w:rPr>
                <w:rFonts w:ascii="Times New Roman" w:hAnsi="Times New Roman" w:cs="Times New Roman"/>
                <w:sz w:val="28"/>
                <w:szCs w:val="28"/>
              </w:rPr>
              <w:t>Ежедневник</w:t>
            </w:r>
          </w:p>
        </w:tc>
      </w:tr>
      <w:tr w:rsidR="002A4B0C" w14:paraId="4F00A2DA" w14:textId="77777777" w:rsidTr="007950B4">
        <w:tc>
          <w:tcPr>
            <w:tcW w:w="846" w:type="dxa"/>
          </w:tcPr>
          <w:p w14:paraId="776F1F2D" w14:textId="1899F784" w:rsidR="002A4B0C" w:rsidRDefault="002A4B0C" w:rsidP="008A5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499" w:type="dxa"/>
          </w:tcPr>
          <w:p w14:paraId="7D0BF69B" w14:textId="321514B2" w:rsidR="002A4B0C" w:rsidRPr="002A4B0C" w:rsidRDefault="002A4B0C" w:rsidP="0008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0C">
              <w:rPr>
                <w:rFonts w:ascii="Times New Roman" w:hAnsi="Times New Roman" w:cs="Times New Roman"/>
                <w:sz w:val="28"/>
                <w:szCs w:val="28"/>
              </w:rPr>
              <w:t>Туалетная бумага белая</w:t>
            </w:r>
          </w:p>
        </w:tc>
      </w:tr>
      <w:tr w:rsidR="002A4B0C" w14:paraId="6BE61310" w14:textId="77777777" w:rsidTr="007950B4">
        <w:tc>
          <w:tcPr>
            <w:tcW w:w="846" w:type="dxa"/>
          </w:tcPr>
          <w:p w14:paraId="4CF7F8F7" w14:textId="764DA89D" w:rsidR="002A4B0C" w:rsidRDefault="002A4B0C" w:rsidP="008A5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499" w:type="dxa"/>
          </w:tcPr>
          <w:p w14:paraId="6016F5F1" w14:textId="4124D3CF" w:rsidR="002A4B0C" w:rsidRPr="002A4B0C" w:rsidRDefault="00FF4CF3" w:rsidP="0008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CF3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</w:tr>
      <w:tr w:rsidR="00FF4CF3" w14:paraId="29CF8989" w14:textId="77777777" w:rsidTr="007950B4">
        <w:tc>
          <w:tcPr>
            <w:tcW w:w="846" w:type="dxa"/>
          </w:tcPr>
          <w:p w14:paraId="5E28D8F8" w14:textId="2C942DED" w:rsidR="00FF4CF3" w:rsidRDefault="00FF4CF3" w:rsidP="008A5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499" w:type="dxa"/>
          </w:tcPr>
          <w:p w14:paraId="60189315" w14:textId="753ABD42" w:rsidR="00FF4CF3" w:rsidRPr="00FF4CF3" w:rsidRDefault="00FF4CF3" w:rsidP="0008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CF3">
              <w:rPr>
                <w:rFonts w:ascii="Times New Roman" w:hAnsi="Times New Roman" w:cs="Times New Roman"/>
                <w:sz w:val="28"/>
                <w:szCs w:val="28"/>
              </w:rPr>
              <w:t>Чистящее средство для унитаза</w:t>
            </w:r>
          </w:p>
        </w:tc>
      </w:tr>
      <w:tr w:rsidR="00FF4CF3" w14:paraId="3DA3F1CA" w14:textId="77777777" w:rsidTr="007950B4">
        <w:tc>
          <w:tcPr>
            <w:tcW w:w="846" w:type="dxa"/>
          </w:tcPr>
          <w:p w14:paraId="2A19D0CD" w14:textId="1B2A78F9" w:rsidR="00FF4CF3" w:rsidRDefault="00FF4CF3" w:rsidP="008A5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499" w:type="dxa"/>
          </w:tcPr>
          <w:p w14:paraId="3B6C1D11" w14:textId="7E6902E3" w:rsidR="00FF4CF3" w:rsidRPr="00FF4CF3" w:rsidRDefault="00FF4CF3" w:rsidP="0008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CF3">
              <w:rPr>
                <w:rFonts w:ascii="Times New Roman" w:hAnsi="Times New Roman" w:cs="Times New Roman"/>
                <w:sz w:val="28"/>
                <w:szCs w:val="28"/>
              </w:rPr>
              <w:t>Веник хозяйственный Сорго</w:t>
            </w:r>
          </w:p>
        </w:tc>
      </w:tr>
      <w:tr w:rsidR="00FF4CF3" w14:paraId="657A56A3" w14:textId="77777777" w:rsidTr="007950B4">
        <w:tc>
          <w:tcPr>
            <w:tcW w:w="846" w:type="dxa"/>
          </w:tcPr>
          <w:p w14:paraId="318CFCB5" w14:textId="2995316A" w:rsidR="00FF4CF3" w:rsidRDefault="00FF4CF3" w:rsidP="008A5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499" w:type="dxa"/>
          </w:tcPr>
          <w:p w14:paraId="08C76BAC" w14:textId="396BF812" w:rsidR="00FF4CF3" w:rsidRPr="00FF4CF3" w:rsidRDefault="00873F51" w:rsidP="0008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F51">
              <w:rPr>
                <w:rFonts w:ascii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</w:tr>
      <w:tr w:rsidR="00873F51" w14:paraId="577E8104" w14:textId="77777777" w:rsidTr="007950B4">
        <w:tc>
          <w:tcPr>
            <w:tcW w:w="846" w:type="dxa"/>
          </w:tcPr>
          <w:p w14:paraId="7E47BFEF" w14:textId="43864B76" w:rsidR="00873F51" w:rsidRDefault="00873F51" w:rsidP="008A5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499" w:type="dxa"/>
          </w:tcPr>
          <w:p w14:paraId="219B2245" w14:textId="31BD1AE5" w:rsidR="00873F51" w:rsidRPr="00873F51" w:rsidRDefault="00190C95" w:rsidP="0008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C95">
              <w:rPr>
                <w:rFonts w:ascii="Times New Roman" w:hAnsi="Times New Roman" w:cs="Times New Roman"/>
                <w:sz w:val="28"/>
                <w:szCs w:val="28"/>
              </w:rPr>
              <w:t>Салфетка для мытья пола</w:t>
            </w:r>
          </w:p>
        </w:tc>
      </w:tr>
      <w:tr w:rsidR="00190C95" w14:paraId="6C79FA8C" w14:textId="77777777" w:rsidTr="007950B4">
        <w:tc>
          <w:tcPr>
            <w:tcW w:w="846" w:type="dxa"/>
          </w:tcPr>
          <w:p w14:paraId="39A61F9E" w14:textId="3CA84289" w:rsidR="00190C95" w:rsidRDefault="00190C95" w:rsidP="00081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8499" w:type="dxa"/>
          </w:tcPr>
          <w:p w14:paraId="3517C8AA" w14:textId="173A9309" w:rsidR="00190C95" w:rsidRPr="00190C95" w:rsidRDefault="00190C95" w:rsidP="0008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C95">
              <w:rPr>
                <w:rFonts w:ascii="Times New Roman" w:hAnsi="Times New Roman" w:cs="Times New Roman"/>
                <w:sz w:val="28"/>
                <w:szCs w:val="28"/>
              </w:rPr>
              <w:t>Чистоль</w:t>
            </w:r>
            <w:proofErr w:type="spellEnd"/>
            <w:r w:rsidRPr="00190C95">
              <w:rPr>
                <w:rFonts w:ascii="Times New Roman" w:hAnsi="Times New Roman" w:cs="Times New Roman"/>
                <w:sz w:val="28"/>
                <w:szCs w:val="28"/>
              </w:rPr>
              <w:t xml:space="preserve"> 400 гр.</w:t>
            </w:r>
          </w:p>
        </w:tc>
      </w:tr>
      <w:tr w:rsidR="00190C95" w14:paraId="258DF8E2" w14:textId="77777777" w:rsidTr="007950B4">
        <w:tc>
          <w:tcPr>
            <w:tcW w:w="846" w:type="dxa"/>
          </w:tcPr>
          <w:p w14:paraId="4186D981" w14:textId="3B3A0C62" w:rsidR="00190C95" w:rsidRDefault="00190C95" w:rsidP="00081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499" w:type="dxa"/>
          </w:tcPr>
          <w:p w14:paraId="6D530905" w14:textId="7587FFAE" w:rsidR="00190C95" w:rsidRPr="00190C95" w:rsidRDefault="00CC1A9B" w:rsidP="0008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9B">
              <w:rPr>
                <w:rFonts w:ascii="Times New Roman" w:hAnsi="Times New Roman" w:cs="Times New Roman"/>
                <w:sz w:val="28"/>
                <w:szCs w:val="28"/>
              </w:rPr>
              <w:t>Крем-мыло</w:t>
            </w:r>
          </w:p>
        </w:tc>
      </w:tr>
      <w:tr w:rsidR="00CC1A9B" w14:paraId="25599E95" w14:textId="77777777" w:rsidTr="007950B4">
        <w:tc>
          <w:tcPr>
            <w:tcW w:w="846" w:type="dxa"/>
          </w:tcPr>
          <w:p w14:paraId="2D9ADECA" w14:textId="0A7FF2C0" w:rsidR="00CC1A9B" w:rsidRDefault="00CC1A9B" w:rsidP="00081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499" w:type="dxa"/>
          </w:tcPr>
          <w:p w14:paraId="2961BB42" w14:textId="491E5988" w:rsidR="00CC1A9B" w:rsidRPr="00CC1A9B" w:rsidRDefault="00CC1A9B" w:rsidP="0008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9B">
              <w:rPr>
                <w:rFonts w:ascii="Times New Roman" w:hAnsi="Times New Roman" w:cs="Times New Roman"/>
                <w:sz w:val="28"/>
                <w:szCs w:val="28"/>
              </w:rPr>
              <w:t>Мыло-жидкое (емк. 5л.)</w:t>
            </w:r>
          </w:p>
        </w:tc>
      </w:tr>
      <w:tr w:rsidR="00CC1A9B" w14:paraId="58D751F6" w14:textId="77777777" w:rsidTr="007950B4">
        <w:tc>
          <w:tcPr>
            <w:tcW w:w="846" w:type="dxa"/>
          </w:tcPr>
          <w:p w14:paraId="03812D52" w14:textId="07996F5B" w:rsidR="00CC1A9B" w:rsidRDefault="00CC1A9B" w:rsidP="00081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499" w:type="dxa"/>
          </w:tcPr>
          <w:p w14:paraId="0DB44C14" w14:textId="20858441" w:rsidR="00CC1A9B" w:rsidRPr="00CC1A9B" w:rsidRDefault="008A5FD1" w:rsidP="0008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FD1">
              <w:rPr>
                <w:rFonts w:ascii="Times New Roman" w:hAnsi="Times New Roman" w:cs="Times New Roman"/>
                <w:sz w:val="28"/>
                <w:szCs w:val="28"/>
              </w:rPr>
              <w:t>Полиэтиленовые мешки</w:t>
            </w:r>
          </w:p>
        </w:tc>
      </w:tr>
      <w:tr w:rsidR="008A5FD1" w14:paraId="41BCE75C" w14:textId="77777777" w:rsidTr="007950B4">
        <w:tc>
          <w:tcPr>
            <w:tcW w:w="846" w:type="dxa"/>
          </w:tcPr>
          <w:p w14:paraId="503826E4" w14:textId="54E970FA" w:rsidR="008A5FD1" w:rsidRDefault="008A5FD1" w:rsidP="00081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499" w:type="dxa"/>
          </w:tcPr>
          <w:p w14:paraId="1538DE82" w14:textId="34505E06" w:rsidR="008A5FD1" w:rsidRPr="008A5FD1" w:rsidRDefault="008A5FD1" w:rsidP="0008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FD1">
              <w:rPr>
                <w:rFonts w:ascii="Times New Roman" w:hAnsi="Times New Roman" w:cs="Times New Roman"/>
                <w:sz w:val="28"/>
                <w:szCs w:val="28"/>
              </w:rPr>
              <w:t xml:space="preserve">Пакеты для урны (емк.10 кг. 30 </w:t>
            </w:r>
            <w:proofErr w:type="spellStart"/>
            <w:r w:rsidRPr="008A5FD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8A5F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5FD1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Pr="008A5FD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A5FD1" w14:paraId="1450B693" w14:textId="77777777" w:rsidTr="007950B4">
        <w:tc>
          <w:tcPr>
            <w:tcW w:w="846" w:type="dxa"/>
          </w:tcPr>
          <w:p w14:paraId="28CEF732" w14:textId="753E5DB7" w:rsidR="008A5FD1" w:rsidRDefault="008A5FD1" w:rsidP="00081C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499" w:type="dxa"/>
          </w:tcPr>
          <w:p w14:paraId="26EE055E" w14:textId="30F279A0" w:rsidR="008A5FD1" w:rsidRPr="008A5FD1" w:rsidRDefault="008A5FD1" w:rsidP="00081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FD1">
              <w:rPr>
                <w:rFonts w:ascii="Times New Roman" w:hAnsi="Times New Roman" w:cs="Times New Roman"/>
                <w:sz w:val="28"/>
                <w:szCs w:val="28"/>
              </w:rPr>
              <w:t>Стиральный порошок</w:t>
            </w:r>
          </w:p>
        </w:tc>
      </w:tr>
    </w:tbl>
    <w:p w14:paraId="7E3F3B0A" w14:textId="77777777" w:rsidR="007950B4" w:rsidRPr="0035589E" w:rsidRDefault="007950B4" w:rsidP="00081C3D">
      <w:pPr>
        <w:rPr>
          <w:rFonts w:ascii="Times New Roman" w:hAnsi="Times New Roman" w:cs="Times New Roman"/>
          <w:sz w:val="28"/>
          <w:szCs w:val="28"/>
        </w:rPr>
      </w:pPr>
    </w:p>
    <w:sectPr w:rsidR="007950B4" w:rsidRPr="0035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B2"/>
    <w:rsid w:val="000524E9"/>
    <w:rsid w:val="000564B0"/>
    <w:rsid w:val="00081C3D"/>
    <w:rsid w:val="00124303"/>
    <w:rsid w:val="00190C95"/>
    <w:rsid w:val="001B7DC3"/>
    <w:rsid w:val="002A4B0C"/>
    <w:rsid w:val="002F774D"/>
    <w:rsid w:val="0031067A"/>
    <w:rsid w:val="0035589E"/>
    <w:rsid w:val="003B5BAF"/>
    <w:rsid w:val="003C5766"/>
    <w:rsid w:val="00456E75"/>
    <w:rsid w:val="004811FC"/>
    <w:rsid w:val="004F3ACE"/>
    <w:rsid w:val="007950B4"/>
    <w:rsid w:val="00822B55"/>
    <w:rsid w:val="00847F70"/>
    <w:rsid w:val="00873F51"/>
    <w:rsid w:val="008A5FD1"/>
    <w:rsid w:val="008E70FD"/>
    <w:rsid w:val="009F1D9E"/>
    <w:rsid w:val="00A1321D"/>
    <w:rsid w:val="00A33A69"/>
    <w:rsid w:val="00A8726D"/>
    <w:rsid w:val="00AD0934"/>
    <w:rsid w:val="00C761C0"/>
    <w:rsid w:val="00CC1A9B"/>
    <w:rsid w:val="00CF6FAA"/>
    <w:rsid w:val="00D91DBE"/>
    <w:rsid w:val="00E400C4"/>
    <w:rsid w:val="00E81BB2"/>
    <w:rsid w:val="00FA01F7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130B"/>
  <w15:chartTrackingRefBased/>
  <w15:docId w15:val="{742582E0-EA85-43F3-ACAD-019CC302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Husniddin Bobomurotov</dc:creator>
  <cp:keywords/>
  <dc:description/>
  <cp:lastModifiedBy>Husniddin Bobomurotov</cp:lastModifiedBy>
  <cp:revision>3</cp:revision>
  <dcterms:created xsi:type="dcterms:W3CDTF">2023-05-11T06:49:00Z</dcterms:created>
  <dcterms:modified xsi:type="dcterms:W3CDTF">2023-05-11T06:50:00Z</dcterms:modified>
</cp:coreProperties>
</file>